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6BC" w:rsidRPr="00E71D0D" w:rsidRDefault="00D816BC" w:rsidP="00187AEC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5"/>
          <w:sz w:val="25"/>
          <w:szCs w:val="25"/>
        </w:rPr>
        <w:t xml:space="preserve">                                </w:t>
      </w:r>
      <w:r w:rsidRPr="00455B1A">
        <w:rPr>
          <w:rFonts w:ascii="Times New Roman" w:hAnsi="Times New Roman"/>
          <w:iCs/>
          <w:color w:val="000000"/>
          <w:spacing w:val="-5"/>
          <w:sz w:val="25"/>
          <w:szCs w:val="25"/>
        </w:rPr>
        <w:t xml:space="preserve">                                                           </w:t>
      </w:r>
      <w:r>
        <w:rPr>
          <w:rFonts w:ascii="Times New Roman" w:hAnsi="Times New Roman"/>
          <w:iCs/>
          <w:color w:val="000000"/>
          <w:spacing w:val="-5"/>
          <w:sz w:val="25"/>
          <w:szCs w:val="25"/>
        </w:rPr>
        <w:t xml:space="preserve">                </w:t>
      </w:r>
      <w:r w:rsidRPr="00455B1A">
        <w:rPr>
          <w:rFonts w:ascii="Times New Roman" w:hAnsi="Times New Roman"/>
          <w:iCs/>
          <w:color w:val="000000"/>
          <w:spacing w:val="-5"/>
          <w:sz w:val="25"/>
          <w:szCs w:val="25"/>
        </w:rPr>
        <w:t xml:space="preserve"> </w:t>
      </w:r>
      <w:r w:rsidRPr="00E71D0D">
        <w:rPr>
          <w:rFonts w:ascii="Times New Roman" w:hAnsi="Times New Roman" w:cs="Times New Roman"/>
          <w:sz w:val="24"/>
          <w:szCs w:val="24"/>
        </w:rPr>
        <w:t>"УТВЕРЖДАЮ"</w:t>
      </w:r>
    </w:p>
    <w:p w:rsidR="00D816BC" w:rsidRDefault="00D816BC" w:rsidP="00187AEC">
      <w:pPr>
        <w:pStyle w:val="HTMLPreformatted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E71D0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71D0D">
        <w:rPr>
          <w:rFonts w:ascii="Times New Roman" w:hAnsi="Times New Roman" w:cs="Times New Roman"/>
          <w:sz w:val="24"/>
          <w:szCs w:val="24"/>
        </w:rPr>
        <w:t>Главный врач</w:t>
      </w:r>
      <w:r>
        <w:rPr>
          <w:rFonts w:ascii="Times New Roman" w:hAnsi="Times New Roman" w:cs="Times New Roman"/>
          <w:sz w:val="24"/>
          <w:szCs w:val="24"/>
        </w:rPr>
        <w:t xml:space="preserve"> БУЗ ВО</w:t>
      </w:r>
    </w:p>
    <w:p w:rsidR="00D816BC" w:rsidRDefault="00D816BC" w:rsidP="00187AEC">
      <w:pPr>
        <w:pStyle w:val="HTMLPreformatted"/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«Дом ребенка специализированный №2»</w:t>
      </w:r>
    </w:p>
    <w:p w:rsidR="00D816BC" w:rsidRDefault="00D816BC" w:rsidP="00187AEC">
      <w:pPr>
        <w:shd w:val="clear" w:color="auto" w:fill="FFFFFF"/>
        <w:ind w:left="-142"/>
        <w:jc w:val="right"/>
        <w:rPr>
          <w:rFonts w:ascii="Times New Roman" w:hAnsi="Times New Roman"/>
          <w:iCs/>
          <w:color w:val="000000"/>
          <w:spacing w:val="-5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>________________</w:t>
      </w:r>
      <w:r w:rsidRPr="00E71D0D">
        <w:rPr>
          <w:rFonts w:ascii="Times New Roman" w:hAnsi="Times New Roman"/>
          <w:sz w:val="24"/>
          <w:szCs w:val="24"/>
        </w:rPr>
        <w:t xml:space="preserve"> Положенцева Н.И.</w:t>
      </w:r>
      <w:r w:rsidRPr="00455B1A">
        <w:rPr>
          <w:rFonts w:ascii="Times New Roman" w:hAnsi="Times New Roman"/>
          <w:iCs/>
          <w:color w:val="000000"/>
          <w:spacing w:val="-5"/>
          <w:sz w:val="25"/>
          <w:szCs w:val="25"/>
        </w:rPr>
        <w:t xml:space="preserve"> </w:t>
      </w:r>
    </w:p>
    <w:p w:rsidR="00D816BC" w:rsidRDefault="00D816BC" w:rsidP="00187AEC">
      <w:pPr>
        <w:shd w:val="clear" w:color="auto" w:fill="FFFFFF"/>
        <w:ind w:left="-142"/>
        <w:jc w:val="right"/>
        <w:rPr>
          <w:rFonts w:ascii="Times New Roman" w:hAnsi="Times New Roman"/>
          <w:iCs/>
          <w:color w:val="000000"/>
          <w:spacing w:val="-5"/>
          <w:sz w:val="25"/>
          <w:szCs w:val="25"/>
        </w:rPr>
      </w:pPr>
      <w:r w:rsidRPr="00455B1A">
        <w:rPr>
          <w:rFonts w:ascii="Times New Roman" w:hAnsi="Times New Roman"/>
          <w:iCs/>
          <w:color w:val="000000"/>
          <w:spacing w:val="-5"/>
          <w:sz w:val="25"/>
          <w:szCs w:val="25"/>
        </w:rPr>
        <w:t xml:space="preserve">«____»________________ 2018  </w:t>
      </w:r>
      <w:r>
        <w:rPr>
          <w:rFonts w:ascii="Times New Roman" w:hAnsi="Times New Roman"/>
          <w:iCs/>
          <w:color w:val="000000"/>
          <w:spacing w:val="-5"/>
          <w:sz w:val="25"/>
          <w:szCs w:val="25"/>
        </w:rPr>
        <w:t>г.</w:t>
      </w:r>
    </w:p>
    <w:p w:rsidR="00D816BC" w:rsidRDefault="00D816BC" w:rsidP="00187AEC">
      <w:pPr>
        <w:shd w:val="clear" w:color="auto" w:fill="FFFFFF"/>
        <w:ind w:left="-142"/>
        <w:jc w:val="right"/>
        <w:rPr>
          <w:rFonts w:ascii="Times New Roman" w:hAnsi="Times New Roman"/>
          <w:iCs/>
          <w:color w:val="000000"/>
          <w:spacing w:val="-5"/>
          <w:sz w:val="25"/>
          <w:szCs w:val="25"/>
        </w:rPr>
      </w:pPr>
    </w:p>
    <w:p w:rsidR="00D816BC" w:rsidRDefault="00D816BC" w:rsidP="00CC451C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F1517">
        <w:rPr>
          <w:b/>
          <w:bCs/>
          <w:sz w:val="32"/>
          <w:szCs w:val="32"/>
        </w:rPr>
        <w:t>Правила </w:t>
      </w:r>
      <w:r>
        <w:rPr>
          <w:b/>
          <w:bCs/>
          <w:sz w:val="32"/>
          <w:szCs w:val="32"/>
        </w:rPr>
        <w:t>посещения воспитанников БУЗ ВО «Дом ребенка специализированный №2» родителями, родственниками, кандидатами в опекуны (приемными родителями), усыновителями.</w:t>
      </w:r>
      <w:r w:rsidRPr="00BF1517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:rsidR="00D816BC" w:rsidRDefault="00D816BC" w:rsidP="00BF1517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:rsidR="00D816BC" w:rsidRPr="00753108" w:rsidRDefault="00D816BC" w:rsidP="0075310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53108">
        <w:rPr>
          <w:rFonts w:ascii="Times New Roman" w:hAnsi="Times New Roman"/>
          <w:sz w:val="28"/>
          <w:szCs w:val="28"/>
          <w:lang w:eastAsia="ru-RU"/>
        </w:rPr>
        <w:t xml:space="preserve">Родители и родственники  могут посещать </w:t>
      </w:r>
      <w:r>
        <w:rPr>
          <w:rFonts w:ascii="Times New Roman" w:hAnsi="Times New Roman"/>
          <w:sz w:val="28"/>
          <w:szCs w:val="28"/>
          <w:lang w:eastAsia="ru-RU"/>
        </w:rPr>
        <w:t>детей</w:t>
      </w:r>
      <w:r w:rsidRPr="00753108">
        <w:rPr>
          <w:rFonts w:ascii="Times New Roman" w:hAnsi="Times New Roman"/>
          <w:sz w:val="28"/>
          <w:szCs w:val="28"/>
          <w:lang w:eastAsia="ru-RU"/>
        </w:rPr>
        <w:t xml:space="preserve"> после получения разрешения у главного врача и врача-педиатра. </w:t>
      </w:r>
    </w:p>
    <w:p w:rsidR="00D816BC" w:rsidRPr="00753108" w:rsidRDefault="00D816BC" w:rsidP="0075310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108">
        <w:rPr>
          <w:rFonts w:ascii="Times New Roman" w:hAnsi="Times New Roman"/>
          <w:sz w:val="28"/>
          <w:szCs w:val="28"/>
          <w:lang w:eastAsia="ru-RU"/>
        </w:rPr>
        <w:t>Для этого они должны представить паспорт или иные документы, подтверждающие родство с ребенком, а также результаты флюорографии органов грудной клетки (действительна в течение года), разрешение органов опеки.</w:t>
      </w:r>
    </w:p>
    <w:p w:rsidR="00D816BC" w:rsidRPr="00753108" w:rsidRDefault="00D816BC" w:rsidP="0075310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2.Посещение </w:t>
      </w:r>
      <w:r w:rsidRPr="00753108">
        <w:rPr>
          <w:rFonts w:ascii="Times New Roman" w:hAnsi="Times New Roman"/>
          <w:sz w:val="28"/>
          <w:szCs w:val="28"/>
        </w:rPr>
        <w:t xml:space="preserve"> воспитанников Дома ребенка гражданами, желающими принять в семью детей, производится только на основании направлений, выданных органами опеки и попечительства.</w:t>
      </w:r>
    </w:p>
    <w:p w:rsidR="00D816BC" w:rsidRPr="00753108" w:rsidRDefault="00D816BC" w:rsidP="00753108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53108">
        <w:rPr>
          <w:rFonts w:ascii="Times New Roman" w:hAnsi="Times New Roman"/>
          <w:sz w:val="28"/>
          <w:szCs w:val="28"/>
        </w:rPr>
        <w:t xml:space="preserve">Запрещается посещение Дома ребенка с детьми </w:t>
      </w:r>
      <w:r>
        <w:rPr>
          <w:rFonts w:ascii="Times New Roman" w:hAnsi="Times New Roman"/>
          <w:sz w:val="28"/>
          <w:szCs w:val="28"/>
        </w:rPr>
        <w:t xml:space="preserve">младше </w:t>
      </w:r>
      <w:r w:rsidRPr="00753108">
        <w:rPr>
          <w:rFonts w:ascii="Times New Roman" w:hAnsi="Times New Roman"/>
          <w:sz w:val="28"/>
          <w:szCs w:val="28"/>
        </w:rPr>
        <w:t xml:space="preserve"> 14-ти лет. </w:t>
      </w:r>
    </w:p>
    <w:p w:rsidR="00D816BC" w:rsidRPr="00753108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53108">
        <w:rPr>
          <w:sz w:val="28"/>
          <w:szCs w:val="28"/>
        </w:rPr>
        <w:t>Необходимо иметь сменную обувь, или бахилы, которые одеваются при входе в учреждение. При отсутствии сменной обуви посетители не допускаются.</w:t>
      </w:r>
    </w:p>
    <w:p w:rsidR="00D816BC" w:rsidRPr="00753108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53108">
        <w:rPr>
          <w:sz w:val="28"/>
          <w:szCs w:val="28"/>
        </w:rPr>
        <w:t xml:space="preserve">При входе в Дом ребенка в обязательном порядке  необходимо зарегистрироваться  в журнале посещений на медицинском посту, затем взять письменное разрешение на посещение ребенка у лечащего врача, которое необходимо отдать  персоналу группы, в которой находится ребенок.  Свидание с ребенком проходит в присутствии персонала группы. </w:t>
      </w:r>
    </w:p>
    <w:p w:rsidR="00D816BC" w:rsidRPr="00753108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53108">
        <w:rPr>
          <w:sz w:val="28"/>
          <w:szCs w:val="28"/>
        </w:rPr>
        <w:t xml:space="preserve">Категорически запрещается во время свидания с ребенком ходить по Дому ребенка, общение возможно только в специально отведенном месте. </w:t>
      </w:r>
    </w:p>
    <w:p w:rsidR="00D816BC" w:rsidRPr="00753108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П</w:t>
      </w:r>
      <w:r w:rsidRPr="00753108">
        <w:rPr>
          <w:sz w:val="28"/>
          <w:szCs w:val="28"/>
        </w:rPr>
        <w:t>еред свиданием с ребенком необходимо снять верхнюю одежду, надеть халат, тщательно вымыть руки в указанном персоналом месте.</w:t>
      </w:r>
    </w:p>
    <w:p w:rsidR="00D816BC" w:rsidRPr="00753108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753108">
        <w:rPr>
          <w:sz w:val="28"/>
          <w:szCs w:val="28"/>
        </w:rPr>
        <w:t>Не кормить ребенка во время свидания.</w:t>
      </w:r>
    </w:p>
    <w:p w:rsidR="00D816BC" w:rsidRPr="00753108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53108">
        <w:rPr>
          <w:sz w:val="28"/>
          <w:szCs w:val="28"/>
        </w:rPr>
        <w:t xml:space="preserve">Приходить на встречу с ребенком в здоровом состоянии, опрятном виде. Лица, имеющие признаки инфекционного заболевания (кашель, насморк) к свиданию с ребенком не допускаются. В случае, выявления лица, имеющего признаки аклогольного (наркотического) опьянения, администрация вправе отказать в свидании с ребенком,  составить акт и в дальнейшем рассмотреть вопрос о возможности дальнейшего посещения ребенка в Доме ребенка, сообщить в органы опеки. </w:t>
      </w:r>
    </w:p>
    <w:p w:rsidR="00D816BC" w:rsidRPr="00753108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10. П</w:t>
      </w:r>
      <w:r w:rsidRPr="00753108">
        <w:rPr>
          <w:sz w:val="28"/>
          <w:szCs w:val="28"/>
        </w:rPr>
        <w:t>роизводить видеосъемку или фотографировать детей в Доме ребенка возможно только после согласования с администрацией Дома ребенка.</w:t>
      </w:r>
    </w:p>
    <w:p w:rsidR="00D816BC" w:rsidRPr="00753108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53108">
        <w:rPr>
          <w:sz w:val="28"/>
          <w:szCs w:val="28"/>
        </w:rPr>
        <w:t>Родители обязаны соблюдать лечебно-охранительный режим в доме ребенка, с уважением относится к рекомендациям медицинского персонала.</w:t>
      </w:r>
    </w:p>
    <w:p w:rsidR="00D816BC" w:rsidRPr="00753108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53108">
        <w:rPr>
          <w:sz w:val="28"/>
          <w:szCs w:val="28"/>
        </w:rPr>
        <w:t>Запрещается выход с детьми за пределы Дома ребенка,  нарушение режима дня детей,  лечебного и воспитательного процесса.</w:t>
      </w:r>
    </w:p>
    <w:p w:rsidR="00D816BC" w:rsidRPr="00753108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53108">
        <w:rPr>
          <w:sz w:val="28"/>
          <w:szCs w:val="28"/>
        </w:rPr>
        <w:t>При посещении родители,</w:t>
      </w:r>
      <w:r w:rsidRPr="00753108">
        <w:rPr>
          <w:bCs/>
          <w:sz w:val="28"/>
          <w:szCs w:val="28"/>
        </w:rPr>
        <w:t xml:space="preserve"> родственники, кандидаты в опекуны (приемные родители), усыновители</w:t>
      </w:r>
      <w:r w:rsidRPr="00753108">
        <w:rPr>
          <w:sz w:val="28"/>
          <w:szCs w:val="28"/>
        </w:rPr>
        <w:t xml:space="preserve"> несут ответственность за жизнь и здоровье ребенка. С целью профилактики несчастных случаев с детьми во время встреч с родителями – последние должны ознакомится с правилами посещения детей в Доме ребенка. С правилами знакомит медицинская сестра поста.</w:t>
      </w:r>
    </w:p>
    <w:p w:rsidR="00D816BC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53108">
        <w:rPr>
          <w:sz w:val="28"/>
          <w:szCs w:val="28"/>
        </w:rPr>
        <w:t xml:space="preserve">В случае невыполнения вышеуказанных правил внутреннего трудового распорядка и правил поведения родителей в доме ребенка, они могут быть лишены свиданий с детьми. Сохраняется право прибегать к помощи полиции в случае грубого нарушения правил посещения детей. </w:t>
      </w:r>
    </w:p>
    <w:p w:rsidR="00D816BC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53108">
        <w:rPr>
          <w:sz w:val="28"/>
          <w:szCs w:val="28"/>
        </w:rPr>
        <w:t>При отсутствии возможности посещать ребенка, информацию о состоянии его здоровья и  развития  можно получить по телефону у врача-педиатра.</w:t>
      </w:r>
    </w:p>
    <w:p w:rsidR="00D816BC" w:rsidRPr="00753108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 Во время карантина любые посещения детей запрещены.</w:t>
      </w:r>
    </w:p>
    <w:p w:rsidR="00D816BC" w:rsidRPr="00753108" w:rsidRDefault="00D816BC" w:rsidP="00753108">
      <w:pPr>
        <w:pStyle w:val="NormalWeb"/>
        <w:spacing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753108">
        <w:rPr>
          <w:sz w:val="28"/>
          <w:szCs w:val="28"/>
        </w:rPr>
        <w:t xml:space="preserve">Сотрудники Дома ребенка несут персональную ответственность за выполнение правил внутреннего трудового распорядка в части организации свиданий родителей с детьми. </w:t>
      </w:r>
    </w:p>
    <w:p w:rsidR="00D816BC" w:rsidRPr="00AE45C9" w:rsidRDefault="00D816BC" w:rsidP="00BF1517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sectPr w:rsidR="00D816BC" w:rsidRPr="00AE45C9" w:rsidSect="00AE45C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B6FC1"/>
    <w:multiLevelType w:val="hybridMultilevel"/>
    <w:tmpl w:val="FF3E8A84"/>
    <w:lvl w:ilvl="0" w:tplc="FDD2E99E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D540F5"/>
    <w:multiLevelType w:val="multilevel"/>
    <w:tmpl w:val="66DA5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5A42C5"/>
    <w:multiLevelType w:val="hybridMultilevel"/>
    <w:tmpl w:val="6AB05B34"/>
    <w:lvl w:ilvl="0" w:tplc="04CAF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024100"/>
    <w:multiLevelType w:val="hybridMultilevel"/>
    <w:tmpl w:val="64C44610"/>
    <w:lvl w:ilvl="0" w:tplc="04CAF2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4F77EB1"/>
    <w:multiLevelType w:val="hybridMultilevel"/>
    <w:tmpl w:val="8C60CF46"/>
    <w:lvl w:ilvl="0" w:tplc="04CAF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D81"/>
    <w:rsid w:val="00025129"/>
    <w:rsid w:val="00187AEC"/>
    <w:rsid w:val="001D3308"/>
    <w:rsid w:val="00265D81"/>
    <w:rsid w:val="003322A2"/>
    <w:rsid w:val="003E3E69"/>
    <w:rsid w:val="00455B1A"/>
    <w:rsid w:val="005025E1"/>
    <w:rsid w:val="006A7923"/>
    <w:rsid w:val="007503C2"/>
    <w:rsid w:val="00753108"/>
    <w:rsid w:val="00AE45C9"/>
    <w:rsid w:val="00BB7920"/>
    <w:rsid w:val="00BC452C"/>
    <w:rsid w:val="00BF1517"/>
    <w:rsid w:val="00C2062F"/>
    <w:rsid w:val="00CC451C"/>
    <w:rsid w:val="00D816BC"/>
    <w:rsid w:val="00E71D0D"/>
    <w:rsid w:val="00ED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4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F1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187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2</Pages>
  <Words>540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User</cp:lastModifiedBy>
  <cp:revision>7</cp:revision>
  <cp:lastPrinted>2018-07-26T10:35:00Z</cp:lastPrinted>
  <dcterms:created xsi:type="dcterms:W3CDTF">2018-07-25T10:19:00Z</dcterms:created>
  <dcterms:modified xsi:type="dcterms:W3CDTF">2018-07-26T10:40:00Z</dcterms:modified>
</cp:coreProperties>
</file>